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FA50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实验题目：用</w:t>
      </w:r>
      <w:r w:rsidRPr="000A5605">
        <w:rPr>
          <w:rFonts w:ascii="Calibri" w:eastAsia="宋体" w:hAnsi="Calibri" w:cs="宋体" w:hint="eastAsia"/>
          <w:b/>
          <w:szCs w:val="21"/>
        </w:rPr>
        <w:t>Axure</w:t>
      </w:r>
      <w:r w:rsidRPr="000A5605">
        <w:rPr>
          <w:rFonts w:ascii="Calibri" w:eastAsia="宋体" w:hAnsi="Calibri" w:cs="宋体" w:hint="eastAsia"/>
          <w:b/>
          <w:szCs w:val="21"/>
        </w:rPr>
        <w:t>绘制飞机购票系统模型</w:t>
      </w:r>
    </w:p>
    <w:p w14:paraId="4B9B019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实验内容</w:t>
      </w:r>
    </w:p>
    <w:p w14:paraId="1497F39E" w14:textId="77777777" w:rsidR="000A5605" w:rsidRPr="000A5605" w:rsidRDefault="000A5605" w:rsidP="000A5605">
      <w:pPr>
        <w:numPr>
          <w:ilvl w:val="0"/>
          <w:numId w:val="1"/>
        </w:numPr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完成Axure简单的使用。</w:t>
      </w:r>
    </w:p>
    <w:p w14:paraId="2469A301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a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搭建好登录、注册、错误跳转等教程前期提到的一些软件功能页面</w:t>
      </w:r>
    </w:p>
    <w:p w14:paraId="039F3675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b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学会导入外带部件库</w:t>
      </w:r>
    </w:p>
    <w:p w14:paraId="0DF8D8DC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c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在登录面板中实现视频教程中提到的功能，包括鼠标悬停时按钮样式改变，文本框密码框样式，图标logo等</w:t>
      </w:r>
    </w:p>
    <w:p w14:paraId="1EA425CC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d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掌握事件触发的使用，包括页面加载</w:t>
      </w:r>
      <w:proofErr w:type="gramStart"/>
      <w:r w:rsidRPr="000A5605">
        <w:rPr>
          <w:rFonts w:ascii="等线" w:eastAsia="等线" w:hAnsi="等线" w:cs="Times New Roman" w:hint="eastAsia"/>
        </w:rPr>
        <w:t>时事件</w:t>
      </w:r>
      <w:proofErr w:type="gramEnd"/>
      <w:r w:rsidRPr="000A5605">
        <w:rPr>
          <w:rFonts w:ascii="等线" w:eastAsia="等线" w:hAnsi="等线" w:cs="Times New Roman" w:hint="eastAsia"/>
        </w:rPr>
        <w:t>触发，单击事件触发等</w:t>
      </w:r>
    </w:p>
    <w:p w14:paraId="1A4ACD97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e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掌握各类事件的条件触发，如输入用户名错误时各个部件的变化</w:t>
      </w:r>
    </w:p>
    <w:p w14:paraId="42BDE276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f 掌握各类变量使用（静态变量、局部变量）</w:t>
      </w:r>
    </w:p>
    <w:p w14:paraId="09A5A316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g 动态面板的运用</w:t>
      </w:r>
    </w:p>
    <w:p w14:paraId="326E2AC8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2</w:t>
      </w:r>
      <w:r w:rsidRPr="000A5605">
        <w:rPr>
          <w:rFonts w:ascii="等线" w:eastAsia="等线" w:hAnsi="等线" w:cs="Times New Roman"/>
        </w:rPr>
        <w:t xml:space="preserve">  </w:t>
      </w:r>
      <w:r w:rsidRPr="000A5605">
        <w:rPr>
          <w:rFonts w:ascii="等线" w:eastAsia="等线" w:hAnsi="等线" w:cs="Times New Roman" w:hint="eastAsia"/>
        </w:rPr>
        <w:t>完成飞机购票系统的部分功能</w:t>
      </w:r>
    </w:p>
    <w:p w14:paraId="476BFF71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a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登录</w:t>
      </w:r>
    </w:p>
    <w:p w14:paraId="15336227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/>
        </w:rPr>
        <w:t xml:space="preserve">b </w:t>
      </w:r>
      <w:r w:rsidRPr="000A5605">
        <w:rPr>
          <w:rFonts w:ascii="等线" w:eastAsia="等线" w:hAnsi="等线" w:cs="Times New Roman" w:hint="eastAsia"/>
        </w:rPr>
        <w:t>查询航班</w:t>
      </w:r>
    </w:p>
    <w:p w14:paraId="6F492C4F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c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订票</w:t>
      </w:r>
    </w:p>
    <w:p w14:paraId="6535D11A" w14:textId="77777777" w:rsidR="000A5605" w:rsidRPr="000A5605" w:rsidRDefault="000A5605" w:rsidP="000A5605">
      <w:pPr>
        <w:ind w:firstLineChars="200"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e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订单显示</w:t>
      </w:r>
    </w:p>
    <w:p w14:paraId="5CA3BCC4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f 用户注册(变量保存、格式检查、错误提示、输入提示)</w:t>
      </w:r>
    </w:p>
    <w:p w14:paraId="108DA1BE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g 保存密码</w:t>
      </w:r>
    </w:p>
    <w:p w14:paraId="2482B723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h 系统注销</w:t>
      </w:r>
    </w:p>
    <w:p w14:paraId="45B88DA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结果截图</w:t>
      </w:r>
    </w:p>
    <w:p w14:paraId="541E6A79" w14:textId="32DCC8EE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6417F3C7" wp14:editId="3648AB3B">
            <wp:simplePos x="0" y="0"/>
            <wp:positionH relativeFrom="column">
              <wp:posOffset>-11430</wp:posOffset>
            </wp:positionH>
            <wp:positionV relativeFrom="paragraph">
              <wp:posOffset>271780</wp:posOffset>
            </wp:positionV>
            <wp:extent cx="4679315" cy="2761615"/>
            <wp:effectExtent l="0" t="0" r="6985" b="635"/>
            <wp:wrapTopAndBottom/>
            <wp:docPr id="621223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23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首页</w:t>
      </w:r>
    </w:p>
    <w:p w14:paraId="414B6642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A1ACCD0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484B698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DB75F51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F120B2B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C3B8F23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9A2DE65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CBC2A1A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03FDCED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 w:hint="eastAsia"/>
          <w:bCs/>
          <w:szCs w:val="21"/>
        </w:rPr>
      </w:pPr>
    </w:p>
    <w:p w14:paraId="2DE79001" w14:textId="36E73448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lastRenderedPageBreak/>
        <w:t>登录</w:t>
      </w:r>
    </w:p>
    <w:p w14:paraId="278C4D5B" w14:textId="5ECD6E4B" w:rsidR="000A5605" w:rsidRPr="000A5605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747BCB51" wp14:editId="79776569">
            <wp:simplePos x="0" y="0"/>
            <wp:positionH relativeFrom="margin">
              <wp:posOffset>34763</wp:posOffset>
            </wp:positionH>
            <wp:positionV relativeFrom="paragraph">
              <wp:posOffset>235295</wp:posOffset>
            </wp:positionV>
            <wp:extent cx="5274310" cy="2731770"/>
            <wp:effectExtent l="0" t="0" r="2540" b="0"/>
            <wp:wrapTopAndBottom/>
            <wp:docPr id="112824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407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0717A" w14:textId="70E75D24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68E31DB" w14:textId="2BF54EBF" w:rsid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A1BD914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C4C9F53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B578564" w14:textId="77777777" w:rsidR="009662AA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46F5EB7" w14:textId="77777777" w:rsidR="009662AA" w:rsidRPr="000A5605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 w:hint="eastAsia"/>
          <w:bCs/>
          <w:szCs w:val="21"/>
        </w:rPr>
      </w:pPr>
    </w:p>
    <w:p w14:paraId="481B84E9" w14:textId="4D879358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注册</w:t>
      </w:r>
    </w:p>
    <w:p w14:paraId="62C6BD47" w14:textId="1CCF2E26" w:rsidR="000A5605" w:rsidRPr="000A5605" w:rsidRDefault="009662AA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63F8725F" wp14:editId="532A1D27">
            <wp:simplePos x="0" y="0"/>
            <wp:positionH relativeFrom="margin">
              <wp:align>left</wp:align>
            </wp:positionH>
            <wp:positionV relativeFrom="paragraph">
              <wp:posOffset>166051</wp:posOffset>
            </wp:positionV>
            <wp:extent cx="4416425" cy="3101340"/>
            <wp:effectExtent l="0" t="0" r="3175" b="3810"/>
            <wp:wrapTopAndBottom/>
            <wp:docPr id="12247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87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83670" w14:textId="4DA9628C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C2D6B3C" w14:textId="20D92532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577C313" w14:textId="5019F888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E83876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6EEF3B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62336" behindDoc="0" locked="0" layoutInCell="1" allowOverlap="1" wp14:anchorId="7CD4F44E" wp14:editId="10AD4B2D">
            <wp:simplePos x="0" y="0"/>
            <wp:positionH relativeFrom="column">
              <wp:posOffset>-11300</wp:posOffset>
            </wp:positionH>
            <wp:positionV relativeFrom="paragraph">
              <wp:posOffset>267516</wp:posOffset>
            </wp:positionV>
            <wp:extent cx="4615180" cy="2677160"/>
            <wp:effectExtent l="0" t="0" r="0" b="8890"/>
            <wp:wrapTopAndBottom/>
            <wp:docPr id="63554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6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主菜单</w:t>
      </w:r>
    </w:p>
    <w:p w14:paraId="3808267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BB7A60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查询航班（可根据起点、终点乃至日期的不同显示不同的票列表）</w:t>
      </w:r>
    </w:p>
    <w:p w14:paraId="3F692060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3360" behindDoc="0" locked="0" layoutInCell="1" allowOverlap="1" wp14:anchorId="6329B41E" wp14:editId="51EFDAA2">
            <wp:simplePos x="0" y="0"/>
            <wp:positionH relativeFrom="column">
              <wp:posOffset>-5080</wp:posOffset>
            </wp:positionH>
            <wp:positionV relativeFrom="paragraph">
              <wp:posOffset>201930</wp:posOffset>
            </wp:positionV>
            <wp:extent cx="5311140" cy="2023110"/>
            <wp:effectExtent l="0" t="0" r="3810" b="0"/>
            <wp:wrapTopAndBottom/>
            <wp:docPr id="295317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17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BE7C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6C89703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提交订单（选择好航班后会显示已选择的航班信息再填写个人信息即可提交）</w:t>
      </w:r>
    </w:p>
    <w:p w14:paraId="18562B6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4384" behindDoc="0" locked="0" layoutInCell="1" allowOverlap="1" wp14:anchorId="79A35CBA" wp14:editId="0B2950A6">
            <wp:simplePos x="0" y="0"/>
            <wp:positionH relativeFrom="column">
              <wp:posOffset>-3175</wp:posOffset>
            </wp:positionH>
            <wp:positionV relativeFrom="paragraph">
              <wp:posOffset>201295</wp:posOffset>
            </wp:positionV>
            <wp:extent cx="5274310" cy="2485390"/>
            <wp:effectExtent l="0" t="0" r="2540" b="0"/>
            <wp:wrapTopAndBottom/>
            <wp:docPr id="2022550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07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AE12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E2DA3B6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65408" behindDoc="0" locked="0" layoutInCell="1" allowOverlap="1" wp14:anchorId="4B079432" wp14:editId="7CCD1C39">
            <wp:simplePos x="0" y="0"/>
            <wp:positionH relativeFrom="column">
              <wp:posOffset>32748</wp:posOffset>
            </wp:positionH>
            <wp:positionV relativeFrom="paragraph">
              <wp:posOffset>481524</wp:posOffset>
            </wp:positionV>
            <wp:extent cx="5125085" cy="2691765"/>
            <wp:effectExtent l="0" t="0" r="0" b="0"/>
            <wp:wrapTopAndBottom/>
            <wp:docPr id="1695759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59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订单记录（可以查看当前登录账户的订单信息包含航班信息和个人信息，通过变量存储，用户推出后再登录也不会失效，也可选择取消订单）</w:t>
      </w:r>
    </w:p>
    <w:p w14:paraId="47EE5C93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1E625CF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E95BA0A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系统说明</w:t>
      </w:r>
    </w:p>
    <w:p w14:paraId="110ED59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124F86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259FBC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11DE1C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6432" behindDoc="0" locked="0" layoutInCell="1" allowOverlap="1" wp14:anchorId="63C0C3A5" wp14:editId="751E8467">
            <wp:simplePos x="0" y="0"/>
            <wp:positionH relativeFrom="column">
              <wp:posOffset>-65405</wp:posOffset>
            </wp:positionH>
            <wp:positionV relativeFrom="paragraph">
              <wp:posOffset>217170</wp:posOffset>
            </wp:positionV>
            <wp:extent cx="4870450" cy="3288030"/>
            <wp:effectExtent l="0" t="0" r="6350" b="7620"/>
            <wp:wrapTopAndBottom/>
            <wp:docPr id="131441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16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A9F3D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F6BA48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CA601A" wp14:editId="24D58284">
            <wp:simplePos x="0" y="0"/>
            <wp:positionH relativeFrom="column">
              <wp:posOffset>1141</wp:posOffset>
            </wp:positionH>
            <wp:positionV relativeFrom="paragraph">
              <wp:posOffset>275642</wp:posOffset>
            </wp:positionV>
            <wp:extent cx="3731895" cy="2457450"/>
            <wp:effectExtent l="0" t="0" r="1905" b="0"/>
            <wp:wrapTopAndBottom/>
            <wp:docPr id="169688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8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错误提示及悬停按钮变化</w:t>
      </w:r>
    </w:p>
    <w:p w14:paraId="6F939FD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D66FE6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8480" behindDoc="0" locked="0" layoutInCell="1" allowOverlap="1" wp14:anchorId="2DFCB6DB" wp14:editId="52FFAC2D">
            <wp:simplePos x="0" y="0"/>
            <wp:positionH relativeFrom="column">
              <wp:posOffset>32385</wp:posOffset>
            </wp:positionH>
            <wp:positionV relativeFrom="paragraph">
              <wp:posOffset>255905</wp:posOffset>
            </wp:positionV>
            <wp:extent cx="2724150" cy="1834515"/>
            <wp:effectExtent l="0" t="0" r="0" b="0"/>
            <wp:wrapTopAndBottom/>
            <wp:docPr id="44027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791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使用保存好的默认账号登录</w:t>
      </w:r>
    </w:p>
    <w:p w14:paraId="433B6BD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9504" behindDoc="0" locked="0" layoutInCell="1" allowOverlap="1" wp14:anchorId="357D122A" wp14:editId="1A2EAA9B">
            <wp:simplePos x="0" y="0"/>
            <wp:positionH relativeFrom="column">
              <wp:posOffset>-11430</wp:posOffset>
            </wp:positionH>
            <wp:positionV relativeFrom="paragraph">
              <wp:posOffset>316230</wp:posOffset>
            </wp:positionV>
            <wp:extent cx="4067810" cy="2696845"/>
            <wp:effectExtent l="0" t="0" r="8890" b="8255"/>
            <wp:wrapTopAndBottom/>
            <wp:docPr id="84169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40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提交订单</w:t>
      </w:r>
    </w:p>
    <w:p w14:paraId="59A52BE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70528" behindDoc="0" locked="0" layoutInCell="1" allowOverlap="1" wp14:anchorId="0B53AB84" wp14:editId="23E7AB11">
            <wp:simplePos x="0" y="0"/>
            <wp:positionH relativeFrom="column">
              <wp:posOffset>-11301</wp:posOffset>
            </wp:positionH>
            <wp:positionV relativeFrom="paragraph">
              <wp:posOffset>3154071</wp:posOffset>
            </wp:positionV>
            <wp:extent cx="3750310" cy="2531110"/>
            <wp:effectExtent l="0" t="0" r="2540" b="2540"/>
            <wp:wrapTopAndBottom/>
            <wp:docPr id="1615324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4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订单记录</w:t>
      </w:r>
    </w:p>
    <w:p w14:paraId="30927FC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期间可随时通过左上角按钮返回上一步</w:t>
      </w:r>
    </w:p>
    <w:p w14:paraId="7F3DECD4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5B38FE8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1552" behindDoc="0" locked="0" layoutInCell="1" allowOverlap="1" wp14:anchorId="099A62ED" wp14:editId="02D1D6F9">
            <wp:simplePos x="0" y="0"/>
            <wp:positionH relativeFrom="column">
              <wp:posOffset>32385</wp:posOffset>
            </wp:positionH>
            <wp:positionV relativeFrom="paragraph">
              <wp:posOffset>217805</wp:posOffset>
            </wp:positionV>
            <wp:extent cx="2519045" cy="2136775"/>
            <wp:effectExtent l="0" t="0" r="0" b="0"/>
            <wp:wrapTopAndBottom/>
            <wp:docPr id="169056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68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使用到的全局变量</w:t>
      </w:r>
    </w:p>
    <w:p w14:paraId="54A479B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4DF4C4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2576" behindDoc="0" locked="0" layoutInCell="1" allowOverlap="1" wp14:anchorId="4730BCC3" wp14:editId="33C6686C">
            <wp:simplePos x="0" y="0"/>
            <wp:positionH relativeFrom="column">
              <wp:posOffset>-17145</wp:posOffset>
            </wp:positionH>
            <wp:positionV relativeFrom="paragraph">
              <wp:posOffset>298450</wp:posOffset>
            </wp:positionV>
            <wp:extent cx="3321685" cy="4333875"/>
            <wp:effectExtent l="0" t="0" r="0" b="9525"/>
            <wp:wrapTopAndBottom/>
            <wp:docPr id="1488701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1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提交订单按钮的交互设计</w:t>
      </w:r>
    </w:p>
    <w:p w14:paraId="457E5354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73600" behindDoc="0" locked="0" layoutInCell="1" allowOverlap="1" wp14:anchorId="5DA0D112" wp14:editId="7D819792">
            <wp:simplePos x="0" y="0"/>
            <wp:positionH relativeFrom="column">
              <wp:posOffset>31115</wp:posOffset>
            </wp:positionH>
            <wp:positionV relativeFrom="paragraph">
              <wp:posOffset>4683151</wp:posOffset>
            </wp:positionV>
            <wp:extent cx="2014855" cy="3285490"/>
            <wp:effectExtent l="0" t="0" r="4445" b="0"/>
            <wp:wrapTopAndBottom/>
            <wp:docPr id="199804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422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显示航班的动态面板</w:t>
      </w:r>
    </w:p>
    <w:p w14:paraId="1A4F89F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86BC6E0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9B987E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D9F343C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5648" behindDoc="0" locked="0" layoutInCell="1" allowOverlap="1" wp14:anchorId="6FA0BBCA" wp14:editId="0451290D">
            <wp:simplePos x="0" y="0"/>
            <wp:positionH relativeFrom="column">
              <wp:posOffset>2770739</wp:posOffset>
            </wp:positionH>
            <wp:positionV relativeFrom="paragraph">
              <wp:posOffset>360395</wp:posOffset>
            </wp:positionV>
            <wp:extent cx="2773045" cy="1598295"/>
            <wp:effectExtent l="0" t="0" r="8255" b="1905"/>
            <wp:wrapTopAndBottom/>
            <wp:docPr id="119301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2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4624" behindDoc="0" locked="0" layoutInCell="1" allowOverlap="1" wp14:anchorId="38A08428" wp14:editId="00FAC15C">
            <wp:simplePos x="0" y="0"/>
            <wp:positionH relativeFrom="column">
              <wp:posOffset>-29962</wp:posOffset>
            </wp:positionH>
            <wp:positionV relativeFrom="paragraph">
              <wp:posOffset>310761</wp:posOffset>
            </wp:positionV>
            <wp:extent cx="2731770" cy="3999230"/>
            <wp:effectExtent l="0" t="0" r="0" b="1270"/>
            <wp:wrapTopAndBottom/>
            <wp:docPr id="12580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注册按钮的交互设计</w:t>
      </w:r>
    </w:p>
    <w:p w14:paraId="1FA3A5A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6FE9AF32" w14:textId="77777777" w:rsidR="00CB2D0E" w:rsidRPr="000A5605" w:rsidRDefault="00CB2D0E">
      <w:pPr>
        <w:rPr>
          <w:rFonts w:hint="eastAsia"/>
        </w:rPr>
      </w:pPr>
    </w:p>
    <w:sectPr w:rsidR="00CB2D0E" w:rsidRPr="000A56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DCBF7" w14:textId="77777777" w:rsidR="00711E77" w:rsidRDefault="00711E77" w:rsidP="000A5605">
      <w:pPr>
        <w:rPr>
          <w:rFonts w:hint="eastAsia"/>
        </w:rPr>
      </w:pPr>
      <w:r>
        <w:separator/>
      </w:r>
    </w:p>
  </w:endnote>
  <w:endnote w:type="continuationSeparator" w:id="0">
    <w:p w14:paraId="6BAC3C74" w14:textId="77777777" w:rsidR="00711E77" w:rsidRDefault="00711E77" w:rsidP="000A56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7525EA" w14:textId="77777777" w:rsidR="00711E77" w:rsidRDefault="00711E77" w:rsidP="000A5605">
      <w:pPr>
        <w:rPr>
          <w:rFonts w:hint="eastAsia"/>
        </w:rPr>
      </w:pPr>
      <w:r>
        <w:separator/>
      </w:r>
    </w:p>
  </w:footnote>
  <w:footnote w:type="continuationSeparator" w:id="0">
    <w:p w14:paraId="13E3943C" w14:textId="77777777" w:rsidR="00711E77" w:rsidRDefault="00711E77" w:rsidP="000A560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692C10"/>
    <w:multiLevelType w:val="hybridMultilevel"/>
    <w:tmpl w:val="1CB6F074"/>
    <w:lvl w:ilvl="0" w:tplc="58C63D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721854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21B"/>
    <w:rsid w:val="0006675C"/>
    <w:rsid w:val="000A32E6"/>
    <w:rsid w:val="000A5605"/>
    <w:rsid w:val="001E7A36"/>
    <w:rsid w:val="0040650D"/>
    <w:rsid w:val="005B36FF"/>
    <w:rsid w:val="00710C34"/>
    <w:rsid w:val="00711E77"/>
    <w:rsid w:val="008B6632"/>
    <w:rsid w:val="009662AA"/>
    <w:rsid w:val="00C835F6"/>
    <w:rsid w:val="00CB2D0E"/>
    <w:rsid w:val="00F27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1AD4799"/>
  <w15:chartTrackingRefBased/>
  <w15:docId w15:val="{2B565F0E-DD03-4DA2-87C5-E9B373514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721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72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721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721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721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721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721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721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721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721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72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72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721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721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2721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721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721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721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721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7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721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2721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72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721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721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721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72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721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721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A560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A560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A56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A56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305</Words>
  <Characters>313</Characters>
  <Application>Microsoft Office Word</Application>
  <DocSecurity>0</DocSecurity>
  <Lines>44</Lines>
  <Paragraphs>41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浩岚 张</dc:creator>
  <cp:keywords/>
  <dc:description/>
  <cp:lastModifiedBy>浩岚 张</cp:lastModifiedBy>
  <cp:revision>3</cp:revision>
  <dcterms:created xsi:type="dcterms:W3CDTF">2026-02-09T06:26:00Z</dcterms:created>
  <dcterms:modified xsi:type="dcterms:W3CDTF">2026-02-09T06:30:00Z</dcterms:modified>
</cp:coreProperties>
</file>